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4A8D" w14:textId="04CBDBEE" w:rsidR="006D6424" w:rsidRDefault="006D6424" w:rsidP="0016217B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Safety Plan</w:t>
      </w:r>
    </w:p>
    <w:p w14:paraId="56DAD15A" w14:textId="6902028E" w:rsidR="006D6424" w:rsidRDefault="004F467E" w:rsidP="004F467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Managing emotions and suicidal thoughts.</w:t>
      </w:r>
    </w:p>
    <w:p w14:paraId="0D28FA13" w14:textId="001FD1F8" w:rsidR="004F467E" w:rsidRDefault="004F467E" w:rsidP="004F467E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Calm emotions using grounding techniques on “Exercises-Thoughts and Emotions” sheet. </w:t>
      </w:r>
    </w:p>
    <w:p w14:paraId="5FC6D834" w14:textId="1A6BAD61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 include: Belly-breathing with large exhale.</w:t>
      </w:r>
    </w:p>
    <w:p w14:paraId="2FE71DCF" w14:textId="796E2BC8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body-scan with progressive muscle relaxation.</w:t>
      </w:r>
    </w:p>
    <w:p w14:paraId="1292A054" w14:textId="49214945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5 Senses Exercise</w:t>
      </w:r>
    </w:p>
    <w:p w14:paraId="1D04B0E3" w14:textId="3911A820" w:rsidR="004F467E" w:rsidRDefault="004F467E" w:rsidP="004F467E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Engage in a calming activity or stress-relieving activity. Some examples are:</w:t>
      </w:r>
    </w:p>
    <w:p w14:paraId="69CFB206" w14:textId="16A862D4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Take a walk.</w:t>
      </w:r>
    </w:p>
    <w:p w14:paraId="54E42EAA" w14:textId="4A51EA0F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Listen to music.</w:t>
      </w:r>
    </w:p>
    <w:p w14:paraId="438D30DE" w14:textId="7FF1F611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Journal.</w:t>
      </w:r>
    </w:p>
    <w:p w14:paraId="0079EE21" w14:textId="086CE165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Exercise.</w:t>
      </w:r>
    </w:p>
    <w:p w14:paraId="786D35C6" w14:textId="164A3288" w:rsidR="004F467E" w:rsidRDefault="004F467E" w:rsidP="004F467E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Manage unhelpful thoughts</w:t>
      </w:r>
      <w:r w:rsidR="0016217B">
        <w:rPr>
          <w:rFonts w:asciiTheme="majorBidi" w:hAnsiTheme="majorBidi" w:cstheme="majorBidi"/>
        </w:rPr>
        <w:t xml:space="preserve"> (using Automatic Thought Chart sheet)</w:t>
      </w:r>
      <w:r>
        <w:rPr>
          <w:rFonts w:asciiTheme="majorBidi" w:hAnsiTheme="majorBidi" w:cstheme="majorBidi"/>
        </w:rPr>
        <w:t>,</w:t>
      </w:r>
    </w:p>
    <w:p w14:paraId="63E3DCBE" w14:textId="23499E5F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 what thoughts are saying.</w:t>
      </w:r>
    </w:p>
    <w:p w14:paraId="5A4D7A7A" w14:textId="75D89D11" w:rsid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Replace the thought with a helpful thought</w:t>
      </w:r>
    </w:p>
    <w:p w14:paraId="2F19015F" w14:textId="5FE1D5EC" w:rsidR="004F467E" w:rsidRDefault="004F467E" w:rsidP="004F467E">
      <w:pPr>
        <w:pStyle w:val="ListParagraph"/>
        <w:spacing w:line="480" w:lineRule="auto"/>
        <w:ind w:left="25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</w:t>
      </w:r>
    </w:p>
    <w:p w14:paraId="73344C2F" w14:textId="208A97E5" w:rsidR="004F467E" w:rsidRPr="004F467E" w:rsidRDefault="004F467E" w:rsidP="004F467E">
      <w:pPr>
        <w:pStyle w:val="ListParagraph"/>
        <w:numPr>
          <w:ilvl w:val="1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Dispute the unhelpful thought using evidence against it.</w:t>
      </w:r>
    </w:p>
    <w:p w14:paraId="21BC3BF1" w14:textId="50AF05F8" w:rsidR="006D6424" w:rsidRPr="004F467E" w:rsidRDefault="004F467E" w:rsidP="004F467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Engage with familial, spiritual, and/or social supports.</w:t>
      </w:r>
    </w:p>
    <w:p w14:paraId="0CB933A3" w14:textId="5C8BC38B" w:rsidR="00F87791" w:rsidRDefault="00F87791" w:rsidP="004F467E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</w:rPr>
      </w:pPr>
      <w:r w:rsidRPr="004F467E">
        <w:rPr>
          <w:rFonts w:asciiTheme="majorBidi" w:hAnsiTheme="majorBidi" w:cstheme="majorBidi"/>
        </w:rPr>
        <w:t>Places/People to Contact:</w:t>
      </w:r>
    </w:p>
    <w:p w14:paraId="5518E78B" w14:textId="65C2E36E" w:rsidR="00F87791" w:rsidRPr="006D6424" w:rsidRDefault="00CA5065" w:rsidP="004F467E">
      <w:pPr>
        <w:pStyle w:val="ListParagraph"/>
        <w:numPr>
          <w:ilvl w:val="1"/>
          <w:numId w:val="4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</w:p>
    <w:p w14:paraId="7C542845" w14:textId="67EFC452" w:rsidR="00F87791" w:rsidRPr="006D6424" w:rsidRDefault="00CA5065" w:rsidP="004F467E">
      <w:pPr>
        <w:pStyle w:val="ListParagraph"/>
        <w:numPr>
          <w:ilvl w:val="1"/>
          <w:numId w:val="4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348C02E3" w14:textId="54B4DFF1" w:rsidR="00F87791" w:rsidRDefault="00CA5065" w:rsidP="004F467E">
      <w:pPr>
        <w:pStyle w:val="ListParagraph"/>
        <w:numPr>
          <w:ilvl w:val="1"/>
          <w:numId w:val="4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34FABA36" w14:textId="5E96B700" w:rsidR="004F467E" w:rsidRDefault="004F467E" w:rsidP="004F467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Remember </w:t>
      </w:r>
      <w:r w:rsidR="0016217B">
        <w:rPr>
          <w:rFonts w:asciiTheme="majorBidi" w:hAnsiTheme="majorBidi" w:cstheme="majorBidi"/>
        </w:rPr>
        <w:t xml:space="preserve">these </w:t>
      </w:r>
      <w:r>
        <w:rPr>
          <w:rFonts w:asciiTheme="majorBidi" w:hAnsiTheme="majorBidi" w:cstheme="majorBidi"/>
        </w:rPr>
        <w:t>reasons for living</w:t>
      </w:r>
      <w:r w:rsidR="0016217B">
        <w:rPr>
          <w:rFonts w:asciiTheme="majorBidi" w:hAnsiTheme="majorBidi" w:cstheme="majorBidi"/>
        </w:rPr>
        <w:t xml:space="preserve"> and brainstorm other reasons for living</w:t>
      </w:r>
      <w:r>
        <w:rPr>
          <w:rFonts w:asciiTheme="majorBidi" w:hAnsiTheme="majorBidi" w:cstheme="majorBidi"/>
        </w:rPr>
        <w:t>:</w:t>
      </w:r>
    </w:p>
    <w:p w14:paraId="108151E9" w14:textId="3047684D" w:rsidR="00F87791" w:rsidRPr="004F467E" w:rsidRDefault="00223246" w:rsidP="004F467E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 xml:space="preserve"> </w:t>
      </w:r>
    </w:p>
    <w:p w14:paraId="734F2860" w14:textId="5B0472C0" w:rsidR="00F87791" w:rsidRPr="0016217B" w:rsidRDefault="00223246" w:rsidP="00223246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</w:t>
      </w:r>
    </w:p>
    <w:p w14:paraId="4F0D65BC" w14:textId="77242DC1" w:rsidR="0016217B" w:rsidRPr="0016217B" w:rsidRDefault="00223246" w:rsidP="004F467E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</w:t>
      </w:r>
    </w:p>
    <w:p w14:paraId="78C91484" w14:textId="3216411B" w:rsidR="0016217B" w:rsidRPr="0016217B" w:rsidRDefault="00223246" w:rsidP="0016217B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</w:t>
      </w:r>
    </w:p>
    <w:p w14:paraId="0D4D25CA" w14:textId="174395B2" w:rsidR="00F87791" w:rsidRPr="00223246" w:rsidRDefault="00223246" w:rsidP="00223246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</w:t>
      </w:r>
    </w:p>
    <w:p w14:paraId="44E27FD0" w14:textId="0FCA38F4" w:rsidR="0016217B" w:rsidRPr="0016217B" w:rsidRDefault="0016217B" w:rsidP="0016217B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6217B">
        <w:rPr>
          <w:rFonts w:asciiTheme="majorBidi" w:hAnsiTheme="majorBidi" w:cstheme="majorBidi"/>
          <w:b/>
          <w:bCs/>
          <w:sz w:val="28"/>
          <w:szCs w:val="28"/>
        </w:rPr>
        <w:t>If you are feeling like you may commit suicide call one of these resources:</w:t>
      </w:r>
    </w:p>
    <w:p w14:paraId="2DCF6A82" w14:textId="65B54FE9" w:rsidR="0016217B" w:rsidRPr="0016217B" w:rsidRDefault="0016217B" w:rsidP="0016217B">
      <w:pPr>
        <w:pStyle w:val="ListParagraph"/>
        <w:numPr>
          <w:ilvl w:val="1"/>
          <w:numId w:val="2"/>
        </w:numPr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6217B">
        <w:rPr>
          <w:rFonts w:asciiTheme="majorBidi" w:hAnsiTheme="majorBidi" w:cstheme="majorBidi"/>
          <w:b/>
          <w:bCs/>
          <w:sz w:val="28"/>
          <w:szCs w:val="28"/>
        </w:rPr>
        <w:t xml:space="preserve">Call Psychiatric Emergency Services: </w:t>
      </w:r>
      <w:hyperlink r:id="rId5" w:history="1">
        <w:r w:rsidRPr="0016217B">
          <w:rPr>
            <w:rFonts w:asciiTheme="majorBidi" w:eastAsia="Times New Roman" w:hAnsiTheme="majorBidi" w:cstheme="majorBidi"/>
            <w:b/>
            <w:bCs/>
            <w:color w:val="0000FF"/>
            <w:sz w:val="28"/>
            <w:szCs w:val="28"/>
          </w:rPr>
          <w:t>(512) 472-4357</w:t>
        </w:r>
      </w:hyperlink>
    </w:p>
    <w:p w14:paraId="77C77F46" w14:textId="02C6EE04" w:rsidR="0016217B" w:rsidRPr="0016217B" w:rsidRDefault="0016217B" w:rsidP="0016217B">
      <w:pPr>
        <w:pStyle w:val="ListParagraph"/>
        <w:spacing w:line="480" w:lineRule="auto"/>
        <w:ind w:left="144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6217B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or</w:t>
      </w:r>
    </w:p>
    <w:p w14:paraId="42144734" w14:textId="4627B9C1" w:rsidR="0016217B" w:rsidRPr="0016217B" w:rsidRDefault="0016217B" w:rsidP="0016217B">
      <w:pPr>
        <w:pStyle w:val="ListParagraph"/>
        <w:numPr>
          <w:ilvl w:val="1"/>
          <w:numId w:val="2"/>
        </w:numPr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6217B">
        <w:rPr>
          <w:rFonts w:asciiTheme="majorBidi" w:hAnsiTheme="majorBidi" w:cstheme="majorBidi"/>
          <w:b/>
          <w:bCs/>
          <w:sz w:val="28"/>
          <w:szCs w:val="28"/>
        </w:rPr>
        <w:t xml:space="preserve">Call Rock Springs Hospital: </w:t>
      </w:r>
      <w:hyperlink r:id="rId6" w:history="1">
        <w:r w:rsidRPr="0016217B">
          <w:rPr>
            <w:rFonts w:asciiTheme="majorBidi" w:eastAsia="Times New Roman" w:hAnsiTheme="majorBidi" w:cstheme="majorBidi"/>
            <w:b/>
            <w:bCs/>
            <w:color w:val="0000FF"/>
            <w:sz w:val="28"/>
            <w:szCs w:val="28"/>
          </w:rPr>
          <w:t>(512) 883-1416</w:t>
        </w:r>
      </w:hyperlink>
    </w:p>
    <w:p w14:paraId="0935B607" w14:textId="1B3CC12F" w:rsidR="0016217B" w:rsidRPr="0016217B" w:rsidRDefault="0016217B" w:rsidP="0016217B">
      <w:pPr>
        <w:pStyle w:val="ListParagraph"/>
        <w:numPr>
          <w:ilvl w:val="1"/>
          <w:numId w:val="2"/>
        </w:numPr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621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If you do not get an answer from either of the </w:t>
      </w:r>
      <w:proofErr w:type="gramStart"/>
      <w:r w:rsidRPr="0016217B">
        <w:rPr>
          <w:rFonts w:asciiTheme="majorBidi" w:eastAsia="Times New Roman" w:hAnsiTheme="majorBidi" w:cstheme="majorBidi"/>
          <w:b/>
          <w:bCs/>
          <w:sz w:val="28"/>
          <w:szCs w:val="28"/>
        </w:rPr>
        <w:t>above ,</w:t>
      </w:r>
      <w:proofErr w:type="gramEnd"/>
      <w:r w:rsidRPr="001621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call the National Suicide Hotline: 800-273-8255. Then, try to call Psychiatric Emergency Services again.</w:t>
      </w:r>
    </w:p>
    <w:sectPr w:rsidR="0016217B" w:rsidRPr="0016217B" w:rsidSect="00F0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79"/>
    <w:multiLevelType w:val="hybridMultilevel"/>
    <w:tmpl w:val="23DC1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1AE806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EastAsia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A86"/>
    <w:multiLevelType w:val="hybridMultilevel"/>
    <w:tmpl w:val="E872F3CE"/>
    <w:lvl w:ilvl="0" w:tplc="5D388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33995"/>
    <w:multiLevelType w:val="hybridMultilevel"/>
    <w:tmpl w:val="751AC7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063F54"/>
    <w:multiLevelType w:val="hybridMultilevel"/>
    <w:tmpl w:val="7B4815A0"/>
    <w:lvl w:ilvl="0" w:tplc="AF1AE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3D5C70"/>
    <w:multiLevelType w:val="hybridMultilevel"/>
    <w:tmpl w:val="362E01E8"/>
    <w:lvl w:ilvl="0" w:tplc="98348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8D6F74"/>
    <w:multiLevelType w:val="hybridMultilevel"/>
    <w:tmpl w:val="E98A1820"/>
    <w:lvl w:ilvl="0" w:tplc="28BC2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377349">
    <w:abstractNumId w:val="2"/>
  </w:num>
  <w:num w:numId="2" w16cid:durableId="1917203409">
    <w:abstractNumId w:val="0"/>
  </w:num>
  <w:num w:numId="3" w16cid:durableId="385181446">
    <w:abstractNumId w:val="5"/>
  </w:num>
  <w:num w:numId="4" w16cid:durableId="1721785427">
    <w:abstractNumId w:val="1"/>
  </w:num>
  <w:num w:numId="5" w16cid:durableId="1641036236">
    <w:abstractNumId w:val="4"/>
  </w:num>
  <w:num w:numId="6" w16cid:durableId="100972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91"/>
    <w:rsid w:val="0016217B"/>
    <w:rsid w:val="00223246"/>
    <w:rsid w:val="004F467E"/>
    <w:rsid w:val="006D6424"/>
    <w:rsid w:val="007C333F"/>
    <w:rsid w:val="00CA5065"/>
    <w:rsid w:val="00F060CA"/>
    <w:rsid w:val="00F87791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D7C27"/>
  <w15:chartTrackingRefBased/>
  <w15:docId w15:val="{E293513F-F59D-4543-8306-D43DAAB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91"/>
    <w:pPr>
      <w:ind w:left="720"/>
      <w:contextualSpacing/>
    </w:pPr>
  </w:style>
  <w:style w:type="character" w:customStyle="1" w:styleId="lrzxr">
    <w:name w:val="lrzxr"/>
    <w:basedOn w:val="DefaultParagraphFont"/>
    <w:rsid w:val="00F87791"/>
  </w:style>
  <w:style w:type="character" w:styleId="Hyperlink">
    <w:name w:val="Hyperlink"/>
    <w:basedOn w:val="DefaultParagraphFont"/>
    <w:uiPriority w:val="99"/>
    <w:semiHidden/>
    <w:unhideWhenUsed/>
    <w:rsid w:val="00F87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1-d&amp;q=rock+springs+hospital" TargetMode="External"/><Relationship Id="rId5" Type="http://schemas.openxmlformats.org/officeDocument/2006/relationships/hyperlink" Target="https://www.google.com/search?client=firefox-b-1-d&amp;q=psychiatric+emergency+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Germany</dc:creator>
  <cp:keywords/>
  <dc:description/>
  <cp:lastModifiedBy>Michael Germany</cp:lastModifiedBy>
  <cp:revision>4</cp:revision>
  <dcterms:created xsi:type="dcterms:W3CDTF">2021-05-28T22:54:00Z</dcterms:created>
  <dcterms:modified xsi:type="dcterms:W3CDTF">2022-04-24T22:51:00Z</dcterms:modified>
</cp:coreProperties>
</file>