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D1A" w14:textId="58FCCAE3" w:rsidR="00D149BD" w:rsidRDefault="00D149BD" w:rsidP="00D149BD">
      <w:pPr>
        <w:jc w:val="center"/>
        <w:rPr>
          <w:rFonts w:ascii="Times New Roman" w:eastAsia="Times New Roman" w:hAnsi="Times New Roman" w:cs="Times New Roman"/>
        </w:rPr>
      </w:pPr>
      <w:r>
        <w:rPr>
          <w:rFonts w:ascii="Times New Roman" w:eastAsia="Times New Roman" w:hAnsi="Times New Roman" w:cs="Times New Roman"/>
        </w:rPr>
        <w:t>Suicide Assessment Tools</w:t>
      </w:r>
    </w:p>
    <w:p w14:paraId="07E30441" w14:textId="2B26ED8F" w:rsidR="00D149BD" w:rsidRDefault="00D149BD" w:rsidP="00D149BD">
      <w:pPr>
        <w:rPr>
          <w:rFonts w:ascii="Times New Roman" w:eastAsia="Times New Roman" w:hAnsi="Times New Roman" w:cs="Times New Roman"/>
        </w:rPr>
      </w:pPr>
    </w:p>
    <w:p w14:paraId="0F74466B" w14:textId="7ABE2493" w:rsidR="00D149BD" w:rsidRDefault="00D149BD" w:rsidP="00D149BD">
      <w:pPr>
        <w:rPr>
          <w:rFonts w:ascii="Times New Roman" w:eastAsia="Times New Roman" w:hAnsi="Times New Roman" w:cs="Times New Roman"/>
        </w:rPr>
      </w:pPr>
    </w:p>
    <w:p w14:paraId="68B8C69A" w14:textId="68C59B92" w:rsidR="00D149BD" w:rsidRPr="00D149BD" w:rsidRDefault="00D149BD" w:rsidP="00D149BD">
      <w:pPr>
        <w:rPr>
          <w:rFonts w:ascii="Times New Roman" w:eastAsia="Times New Roman" w:hAnsi="Times New Roman" w:cs="Times New Roman"/>
        </w:rPr>
      </w:pPr>
      <w:r w:rsidRPr="00D149BD">
        <w:rPr>
          <w:rFonts w:ascii="Times New Roman" w:eastAsia="Times New Roman" w:hAnsi="Times New Roman" w:cs="Times New Roman"/>
        </w:rPr>
        <w:fldChar w:fldCharType="begin"/>
      </w:r>
      <w:r w:rsidRPr="00D149BD">
        <w:rPr>
          <w:rFonts w:ascii="Times New Roman" w:eastAsia="Times New Roman" w:hAnsi="Times New Roman" w:cs="Times New Roman"/>
        </w:rPr>
        <w:instrText xml:space="preserve"> INCLUDEPICTURE "https://image2.slideserve.com/4464977/assessment-of-suicidal-risk-l.jpg" \* MERGEFORMATINET </w:instrText>
      </w:r>
      <w:r w:rsidRPr="00D149BD">
        <w:rPr>
          <w:rFonts w:ascii="Times New Roman" w:eastAsia="Times New Roman" w:hAnsi="Times New Roman" w:cs="Times New Roman"/>
        </w:rPr>
        <w:fldChar w:fldCharType="separate"/>
      </w:r>
      <w:r w:rsidRPr="00D149BD">
        <w:rPr>
          <w:rFonts w:ascii="Times New Roman" w:eastAsia="Times New Roman" w:hAnsi="Times New Roman" w:cs="Times New Roman"/>
          <w:noProof/>
        </w:rPr>
        <w:drawing>
          <wp:inline distT="0" distB="0" distL="0" distR="0" wp14:anchorId="02D96307" wp14:editId="6D04B5F6">
            <wp:extent cx="5943600" cy="4455160"/>
            <wp:effectExtent l="0" t="0" r="0" b="2540"/>
            <wp:docPr id="2" name="Picture 2"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r w:rsidRPr="00D149BD">
        <w:rPr>
          <w:rFonts w:ascii="Times New Roman" w:eastAsia="Times New Roman" w:hAnsi="Times New Roman" w:cs="Times New Roman"/>
        </w:rPr>
        <w:fldChar w:fldCharType="end"/>
      </w:r>
    </w:p>
    <w:p w14:paraId="6B8E13F6" w14:textId="7FEE1DF5" w:rsidR="00D149BD" w:rsidRDefault="00D149BD" w:rsidP="00D149BD">
      <w:pPr>
        <w:rPr>
          <w:rFonts w:ascii="Times New Roman" w:eastAsia="Times New Roman" w:hAnsi="Times New Roman" w:cs="Times New Roman"/>
        </w:rPr>
      </w:pPr>
    </w:p>
    <w:p w14:paraId="03CBACAD" w14:textId="32851B0F" w:rsidR="00D149BD" w:rsidRDefault="00D149BD" w:rsidP="00D149BD">
      <w:pPr>
        <w:ind w:left="720"/>
        <w:jc w:val="center"/>
        <w:rPr>
          <w:rFonts w:ascii="Times New Roman" w:eastAsia="Times New Roman" w:hAnsi="Times New Roman" w:cs="Times New Roman"/>
        </w:rPr>
      </w:pPr>
      <w:r>
        <w:rPr>
          <w:rFonts w:ascii="Times New Roman" w:eastAsia="Times New Roman" w:hAnsi="Times New Roman" w:cs="Times New Roman"/>
        </w:rPr>
        <w:t>SLAP/DIRT</w:t>
      </w:r>
    </w:p>
    <w:p w14:paraId="5F463F27" w14:textId="77777777" w:rsidR="00D149BD" w:rsidRPr="00D149BD" w:rsidRDefault="00D149BD" w:rsidP="00D149BD">
      <w:pPr>
        <w:ind w:left="720"/>
        <w:jc w:val="center"/>
        <w:rPr>
          <w:rFonts w:ascii="Times New Roman" w:eastAsia="Times New Roman" w:hAnsi="Times New Roman" w:cs="Times New Roman"/>
        </w:rPr>
      </w:pPr>
    </w:p>
    <w:p w14:paraId="7B2A747F" w14:textId="67BE1F82" w:rsidR="00D149BD" w:rsidRPr="00D149BD" w:rsidRDefault="00D149BD" w:rsidP="00D149BD">
      <w:pPr>
        <w:numPr>
          <w:ilvl w:val="0"/>
          <w:numId w:val="1"/>
        </w:numPr>
        <w:rPr>
          <w:rFonts w:ascii="Times New Roman" w:eastAsia="Times New Roman" w:hAnsi="Times New Roman" w:cs="Times New Roman"/>
        </w:rPr>
      </w:pPr>
      <w:r w:rsidRPr="00D149BD">
        <w:rPr>
          <w:rFonts w:ascii="Times New Roman" w:eastAsia="Times New Roman" w:hAnsi="Times New Roman" w:cs="Times New Roman"/>
          <w:b/>
          <w:bCs/>
          <w:i/>
          <w:iCs/>
        </w:rPr>
        <w:t>Specific plan</w:t>
      </w:r>
      <w:r w:rsidRPr="00D149BD">
        <w:rPr>
          <w:rFonts w:ascii="Times New Roman" w:eastAsia="Times New Roman" w:hAnsi="Times New Roman" w:cs="Times New Roman"/>
        </w:rPr>
        <w:t xml:space="preserve"> – has your friend thought about how, where and when he would commit suicide? A plan that is specific is much closer to being carried out than one that is only general: “I don’t know how, but I’m </w:t>
      </w:r>
      <w:proofErr w:type="spellStart"/>
      <w:r w:rsidRPr="00D149BD">
        <w:rPr>
          <w:rFonts w:ascii="Times New Roman" w:eastAsia="Times New Roman" w:hAnsi="Times New Roman" w:cs="Times New Roman"/>
        </w:rPr>
        <w:t>gonna</w:t>
      </w:r>
      <w:proofErr w:type="spellEnd"/>
      <w:r w:rsidRPr="00D149BD">
        <w:rPr>
          <w:rFonts w:ascii="Times New Roman" w:eastAsia="Times New Roman" w:hAnsi="Times New Roman" w:cs="Times New Roman"/>
        </w:rPr>
        <w:t xml:space="preserve"> do it.”</w:t>
      </w:r>
    </w:p>
    <w:p w14:paraId="26C42659" w14:textId="77777777" w:rsidR="00D149BD" w:rsidRPr="00D149BD" w:rsidRDefault="00D149BD" w:rsidP="00D149BD">
      <w:pPr>
        <w:numPr>
          <w:ilvl w:val="0"/>
          <w:numId w:val="1"/>
        </w:numPr>
        <w:rPr>
          <w:rFonts w:ascii="Times New Roman" w:eastAsia="Times New Roman" w:hAnsi="Times New Roman" w:cs="Times New Roman"/>
        </w:rPr>
      </w:pPr>
      <w:r w:rsidRPr="00D149BD">
        <w:rPr>
          <w:rFonts w:ascii="Times New Roman" w:eastAsia="Times New Roman" w:hAnsi="Times New Roman" w:cs="Times New Roman"/>
          <w:b/>
          <w:bCs/>
          <w:i/>
          <w:iCs/>
        </w:rPr>
        <w:t>Lethality</w:t>
      </w:r>
      <w:r w:rsidRPr="00D149BD">
        <w:rPr>
          <w:rFonts w:ascii="Times New Roman" w:eastAsia="Times New Roman" w:hAnsi="Times New Roman" w:cs="Times New Roman"/>
        </w:rPr>
        <w:t xml:space="preserve"> – how deadly is the plan? I’m not overly concerned about a plan to overdose on Vitamin C, but if someone says they’re going to shoot themselves or jump from a freeway overpass, they have my full attention.</w:t>
      </w:r>
    </w:p>
    <w:p w14:paraId="4DFFE1B3" w14:textId="77777777" w:rsidR="00D149BD" w:rsidRPr="00D149BD" w:rsidRDefault="00D149BD" w:rsidP="00D149BD">
      <w:pPr>
        <w:numPr>
          <w:ilvl w:val="0"/>
          <w:numId w:val="1"/>
        </w:numPr>
        <w:rPr>
          <w:rFonts w:ascii="Times New Roman" w:eastAsia="Times New Roman" w:hAnsi="Times New Roman" w:cs="Times New Roman"/>
        </w:rPr>
      </w:pPr>
      <w:r w:rsidRPr="00D149BD">
        <w:rPr>
          <w:rFonts w:ascii="Times New Roman" w:eastAsia="Times New Roman" w:hAnsi="Times New Roman" w:cs="Times New Roman"/>
          <w:b/>
          <w:bCs/>
          <w:i/>
          <w:iCs/>
        </w:rPr>
        <w:t>Availability</w:t>
      </w:r>
      <w:r w:rsidRPr="00D149BD">
        <w:rPr>
          <w:rFonts w:ascii="Times New Roman" w:eastAsia="Times New Roman" w:hAnsi="Times New Roman" w:cs="Times New Roman"/>
          <w:b/>
          <w:bCs/>
        </w:rPr>
        <w:t xml:space="preserve"> </w:t>
      </w:r>
      <w:r w:rsidRPr="00D149BD">
        <w:rPr>
          <w:rFonts w:ascii="Times New Roman" w:eastAsia="Times New Roman" w:hAnsi="Times New Roman" w:cs="Times New Roman"/>
        </w:rPr>
        <w:t>(of means) – does your friend have or can he easily get what he needs to carry out his plan?</w:t>
      </w:r>
    </w:p>
    <w:p w14:paraId="6C8260CC" w14:textId="77777777" w:rsidR="00D149BD" w:rsidRPr="00D149BD" w:rsidRDefault="00D149BD" w:rsidP="00D149BD">
      <w:pPr>
        <w:numPr>
          <w:ilvl w:val="0"/>
          <w:numId w:val="1"/>
        </w:numPr>
        <w:rPr>
          <w:rFonts w:ascii="Times New Roman" w:eastAsia="Times New Roman" w:hAnsi="Times New Roman" w:cs="Times New Roman"/>
        </w:rPr>
      </w:pPr>
      <w:r w:rsidRPr="00D149BD">
        <w:rPr>
          <w:rFonts w:ascii="Times New Roman" w:eastAsia="Times New Roman" w:hAnsi="Times New Roman" w:cs="Times New Roman"/>
          <w:b/>
          <w:bCs/>
          <w:i/>
          <w:iCs/>
        </w:rPr>
        <w:t>Proximity</w:t>
      </w:r>
      <w:r w:rsidRPr="00D149BD">
        <w:rPr>
          <w:rFonts w:ascii="Times New Roman" w:eastAsia="Times New Roman" w:hAnsi="Times New Roman" w:cs="Times New Roman"/>
        </w:rPr>
        <w:t xml:space="preserve"> (of help) – How close help is can indicate determination. Fred moved in with his daughter and her family after his wife died. They were glad to have him there and Fred did much of the gardening. One evening he said he was going for a walk. He </w:t>
      </w:r>
      <w:proofErr w:type="gramStart"/>
      <w:r w:rsidRPr="00D149BD">
        <w:rPr>
          <w:rFonts w:ascii="Times New Roman" w:eastAsia="Times New Roman" w:hAnsi="Times New Roman" w:cs="Times New Roman"/>
        </w:rPr>
        <w:t>actually went</w:t>
      </w:r>
      <w:proofErr w:type="gramEnd"/>
      <w:r w:rsidRPr="00D149BD">
        <w:rPr>
          <w:rFonts w:ascii="Times New Roman" w:eastAsia="Times New Roman" w:hAnsi="Times New Roman" w:cs="Times New Roman"/>
        </w:rPr>
        <w:t xml:space="preserve"> to a park in a neighboring city. In the gazebo in a remote part of the park, Fred put a handgun to his head and pulled the trigger. He went to an isolated place so that there would be no one nearby who could interrupt what he had decided to do.</w:t>
      </w:r>
    </w:p>
    <w:p w14:paraId="67D4908D" w14:textId="77777777" w:rsidR="00D149BD" w:rsidRDefault="00D149BD" w:rsidP="00D149BD">
      <w:pPr>
        <w:rPr>
          <w:rFonts w:ascii="Times New Roman" w:eastAsia="Times New Roman" w:hAnsi="Times New Roman" w:cs="Times New Roman"/>
        </w:rPr>
      </w:pPr>
    </w:p>
    <w:p w14:paraId="66B60CC8" w14:textId="77777777" w:rsidR="00D149BD" w:rsidRDefault="00D149BD" w:rsidP="00D149BD">
      <w:pPr>
        <w:rPr>
          <w:rFonts w:ascii="Times New Roman" w:eastAsia="Times New Roman" w:hAnsi="Times New Roman" w:cs="Times New Roman"/>
        </w:rPr>
      </w:pPr>
    </w:p>
    <w:p w14:paraId="5A00B21E" w14:textId="77777777" w:rsidR="00D149BD" w:rsidRDefault="00D149BD" w:rsidP="00D149BD">
      <w:pPr>
        <w:rPr>
          <w:rFonts w:ascii="Times New Roman" w:eastAsia="Times New Roman" w:hAnsi="Times New Roman" w:cs="Times New Roman"/>
        </w:rPr>
      </w:pPr>
    </w:p>
    <w:p w14:paraId="60C86AF8" w14:textId="7115523C" w:rsidR="00D149BD" w:rsidRPr="00D149BD" w:rsidRDefault="00D149BD" w:rsidP="00D149BD">
      <w:pPr>
        <w:rPr>
          <w:rFonts w:ascii="Times New Roman" w:eastAsia="Times New Roman" w:hAnsi="Times New Roman" w:cs="Times New Roman"/>
        </w:rPr>
      </w:pPr>
      <w:r w:rsidRPr="00D149BD">
        <w:rPr>
          <w:rFonts w:ascii="Times New Roman" w:eastAsia="Times New Roman" w:hAnsi="Times New Roman" w:cs="Times New Roman"/>
        </w:rPr>
        <w:t>If there has been a previous attempt(s), add DIRT to the mix:</w:t>
      </w:r>
    </w:p>
    <w:p w14:paraId="03BC857D" w14:textId="77777777" w:rsidR="00D149BD" w:rsidRPr="00D149BD" w:rsidRDefault="00D149BD" w:rsidP="00D149BD">
      <w:pPr>
        <w:numPr>
          <w:ilvl w:val="0"/>
          <w:numId w:val="2"/>
        </w:numPr>
        <w:rPr>
          <w:rFonts w:ascii="Times New Roman" w:eastAsia="Times New Roman" w:hAnsi="Times New Roman" w:cs="Times New Roman"/>
        </w:rPr>
      </w:pPr>
      <w:r w:rsidRPr="00D149BD">
        <w:rPr>
          <w:rFonts w:ascii="Times New Roman" w:eastAsia="Times New Roman" w:hAnsi="Times New Roman" w:cs="Times New Roman"/>
          <w:b/>
          <w:bCs/>
          <w:i/>
          <w:iCs/>
        </w:rPr>
        <w:t>Dangerousness</w:t>
      </w:r>
      <w:r w:rsidRPr="00D149BD">
        <w:rPr>
          <w:rFonts w:ascii="Times New Roman" w:eastAsia="Times New Roman" w:hAnsi="Times New Roman" w:cs="Times New Roman"/>
        </w:rPr>
        <w:t xml:space="preserve"> – how dangerous were the previous attempts? Is there is a pattern of para- or </w:t>
      </w:r>
      <w:proofErr w:type="spellStart"/>
      <w:r w:rsidRPr="00D149BD">
        <w:rPr>
          <w:rFonts w:ascii="Times New Roman" w:eastAsia="Times New Roman" w:hAnsi="Times New Roman" w:cs="Times New Roman"/>
        </w:rPr>
        <w:t>pseudosuicidal</w:t>
      </w:r>
      <w:proofErr w:type="spellEnd"/>
      <w:r w:rsidRPr="00D149BD">
        <w:rPr>
          <w:rFonts w:ascii="Times New Roman" w:eastAsia="Times New Roman" w:hAnsi="Times New Roman" w:cs="Times New Roman"/>
        </w:rPr>
        <w:t xml:space="preserve"> attempts that were deliberately unsuccessful, and is your friend more determined now?</w:t>
      </w:r>
    </w:p>
    <w:p w14:paraId="7259B445" w14:textId="77777777" w:rsidR="00D149BD" w:rsidRPr="00D149BD" w:rsidRDefault="00D149BD" w:rsidP="00D149BD">
      <w:pPr>
        <w:numPr>
          <w:ilvl w:val="0"/>
          <w:numId w:val="2"/>
        </w:numPr>
        <w:rPr>
          <w:rFonts w:ascii="Times New Roman" w:eastAsia="Times New Roman" w:hAnsi="Times New Roman" w:cs="Times New Roman"/>
        </w:rPr>
      </w:pPr>
      <w:r w:rsidRPr="00D149BD">
        <w:rPr>
          <w:rFonts w:ascii="Times New Roman" w:eastAsia="Times New Roman" w:hAnsi="Times New Roman" w:cs="Times New Roman"/>
          <w:b/>
          <w:bCs/>
          <w:i/>
          <w:iCs/>
        </w:rPr>
        <w:t>Impression</w:t>
      </w:r>
      <w:r w:rsidRPr="00D149BD">
        <w:rPr>
          <w:rFonts w:ascii="Times New Roman" w:eastAsia="Times New Roman" w:hAnsi="Times New Roman" w:cs="Times New Roman"/>
          <w:b/>
          <w:bCs/>
        </w:rPr>
        <w:t xml:space="preserve"> </w:t>
      </w:r>
      <w:r w:rsidRPr="00D149BD">
        <w:rPr>
          <w:rFonts w:ascii="Times New Roman" w:eastAsia="Times New Roman" w:hAnsi="Times New Roman" w:cs="Times New Roman"/>
        </w:rPr>
        <w:t xml:space="preserve">– whatever the actual danger might have been, what is your friend’s </w:t>
      </w:r>
      <w:r w:rsidRPr="00D149BD">
        <w:rPr>
          <w:rFonts w:ascii="Times New Roman" w:eastAsia="Times New Roman" w:hAnsi="Times New Roman" w:cs="Times New Roman"/>
          <w:i/>
          <w:iCs/>
        </w:rPr>
        <w:t>impression</w:t>
      </w:r>
      <w:r w:rsidRPr="00D149BD">
        <w:rPr>
          <w:rFonts w:ascii="Times New Roman" w:eastAsia="Times New Roman" w:hAnsi="Times New Roman" w:cs="Times New Roman"/>
        </w:rPr>
        <w:t xml:space="preserve"> of how dangerous her previous attempts were?</w:t>
      </w:r>
    </w:p>
    <w:p w14:paraId="7665AD2E" w14:textId="762F165F" w:rsidR="00D149BD" w:rsidRPr="00D149BD" w:rsidRDefault="00D149BD" w:rsidP="00D149BD">
      <w:pPr>
        <w:numPr>
          <w:ilvl w:val="0"/>
          <w:numId w:val="2"/>
        </w:numPr>
        <w:rPr>
          <w:rFonts w:ascii="Times New Roman" w:eastAsia="Times New Roman" w:hAnsi="Times New Roman" w:cs="Times New Roman"/>
        </w:rPr>
      </w:pPr>
      <w:r w:rsidRPr="00D149BD">
        <w:rPr>
          <w:rFonts w:ascii="Times New Roman" w:eastAsia="Times New Roman" w:hAnsi="Times New Roman" w:cs="Times New Roman"/>
          <w:b/>
          <w:bCs/>
          <w:i/>
          <w:iCs/>
        </w:rPr>
        <w:t>Rescue</w:t>
      </w:r>
      <w:r w:rsidRPr="00D149BD">
        <w:rPr>
          <w:rFonts w:ascii="Times New Roman" w:eastAsia="Times New Roman" w:hAnsi="Times New Roman" w:cs="Times New Roman"/>
        </w:rPr>
        <w:t xml:space="preserve"> – how did your friend survive previous attempts? Did </w:t>
      </w:r>
      <w:r w:rsidR="00D13AA0">
        <w:rPr>
          <w:rFonts w:ascii="Times New Roman" w:eastAsia="Times New Roman" w:hAnsi="Times New Roman" w:cs="Times New Roman"/>
        </w:rPr>
        <w:t>they</w:t>
      </w:r>
      <w:r w:rsidRPr="00D149BD">
        <w:rPr>
          <w:rFonts w:ascii="Times New Roman" w:eastAsia="Times New Roman" w:hAnsi="Times New Roman" w:cs="Times New Roman"/>
        </w:rPr>
        <w:t xml:space="preserve"> use less than lethal means, or were there friends or other people who came to </w:t>
      </w:r>
      <w:r w:rsidR="00D13AA0">
        <w:rPr>
          <w:rFonts w:ascii="Times New Roman" w:eastAsia="Times New Roman" w:hAnsi="Times New Roman" w:cs="Times New Roman"/>
        </w:rPr>
        <w:t>their</w:t>
      </w:r>
      <w:r w:rsidRPr="00D149BD">
        <w:rPr>
          <w:rFonts w:ascii="Times New Roman" w:eastAsia="Times New Roman" w:hAnsi="Times New Roman" w:cs="Times New Roman"/>
        </w:rPr>
        <w:t xml:space="preserve"> rescue?</w:t>
      </w:r>
    </w:p>
    <w:p w14:paraId="35B1B021" w14:textId="077A1EFF" w:rsidR="00D149BD" w:rsidRDefault="00D149BD" w:rsidP="00D149BD">
      <w:pPr>
        <w:numPr>
          <w:ilvl w:val="0"/>
          <w:numId w:val="2"/>
        </w:numPr>
        <w:rPr>
          <w:rFonts w:ascii="Times New Roman" w:eastAsia="Times New Roman" w:hAnsi="Times New Roman" w:cs="Times New Roman"/>
        </w:rPr>
      </w:pPr>
      <w:r w:rsidRPr="00D149BD">
        <w:rPr>
          <w:rFonts w:ascii="Times New Roman" w:eastAsia="Times New Roman" w:hAnsi="Times New Roman" w:cs="Times New Roman"/>
          <w:b/>
          <w:bCs/>
          <w:i/>
          <w:iCs/>
        </w:rPr>
        <w:t>Timing</w:t>
      </w:r>
      <w:r w:rsidRPr="00D149BD">
        <w:rPr>
          <w:rFonts w:ascii="Times New Roman" w:eastAsia="Times New Roman" w:hAnsi="Times New Roman" w:cs="Times New Roman"/>
        </w:rPr>
        <w:t xml:space="preserve"> – some people attempt suicide expecting to be rescued.</w:t>
      </w:r>
      <w:r w:rsidR="00D13AA0">
        <w:rPr>
          <w:rFonts w:ascii="Times New Roman" w:eastAsia="Times New Roman" w:hAnsi="Times New Roman" w:cs="Times New Roman"/>
        </w:rPr>
        <w:t xml:space="preserve"> Did timing line up for an attempt to be thwarted by somebody else?</w:t>
      </w:r>
    </w:p>
    <w:p w14:paraId="7303C013" w14:textId="71EC95E1" w:rsidR="00D13AA0" w:rsidRDefault="00D13AA0" w:rsidP="00D13AA0">
      <w:pPr>
        <w:rPr>
          <w:rFonts w:ascii="Times New Roman" w:eastAsia="Times New Roman" w:hAnsi="Times New Roman" w:cs="Times New Roman"/>
        </w:rPr>
      </w:pPr>
    </w:p>
    <w:p w14:paraId="1C3ED80B" w14:textId="31F2E8DA" w:rsidR="00D13AA0" w:rsidRDefault="00D13AA0" w:rsidP="00D13AA0">
      <w:pPr>
        <w:rPr>
          <w:rFonts w:ascii="Times New Roman" w:eastAsia="Times New Roman" w:hAnsi="Times New Roman" w:cs="Times New Roman"/>
        </w:rPr>
      </w:pPr>
    </w:p>
    <w:p w14:paraId="4EDBB847" w14:textId="48705C7D" w:rsidR="00D13AA0" w:rsidRDefault="00D13AA0" w:rsidP="00D13AA0">
      <w:pPr>
        <w:jc w:val="center"/>
        <w:rPr>
          <w:rFonts w:ascii="Times New Roman" w:eastAsia="Times New Roman" w:hAnsi="Times New Roman" w:cs="Times New Roman"/>
        </w:rPr>
      </w:pPr>
      <w:r>
        <w:rPr>
          <w:rFonts w:ascii="Times New Roman" w:eastAsia="Times New Roman" w:hAnsi="Times New Roman" w:cs="Times New Roman"/>
        </w:rPr>
        <w:t>Scaling Questions</w:t>
      </w:r>
    </w:p>
    <w:p w14:paraId="19990E24" w14:textId="71062AD3" w:rsidR="00D13AA0" w:rsidRDefault="00D13AA0" w:rsidP="00D13AA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On a scale of 1-10, how likely are you to harm yourself/ commit suicide in the next week/day/hour?</w:t>
      </w:r>
    </w:p>
    <w:p w14:paraId="14A5D744" w14:textId="55A6A335" w:rsidR="00D13AA0" w:rsidRDefault="00D13AA0" w:rsidP="00D13AA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On a scale of 1-10, how intense are your suicidal thoughts right now?</w:t>
      </w:r>
    </w:p>
    <w:p w14:paraId="74D0059D" w14:textId="6F0B2B6B" w:rsidR="00123B30" w:rsidRDefault="00123B30" w:rsidP="00123B30">
      <w:pPr>
        <w:rPr>
          <w:rFonts w:ascii="Times New Roman" w:eastAsia="Times New Roman" w:hAnsi="Times New Roman" w:cs="Times New Roman"/>
        </w:rPr>
      </w:pPr>
    </w:p>
    <w:p w14:paraId="1A8D9B0A" w14:textId="56C97783" w:rsidR="00123B30" w:rsidRDefault="00123B30" w:rsidP="00123B30">
      <w:pPr>
        <w:jc w:val="center"/>
        <w:rPr>
          <w:rFonts w:ascii="Times New Roman" w:eastAsia="Times New Roman" w:hAnsi="Times New Roman" w:cs="Times New Roman"/>
        </w:rPr>
      </w:pPr>
      <w:r>
        <w:rPr>
          <w:rFonts w:ascii="Times New Roman" w:eastAsia="Times New Roman" w:hAnsi="Times New Roman" w:cs="Times New Roman"/>
        </w:rPr>
        <w:t xml:space="preserve">Assess for Duration and </w:t>
      </w:r>
      <w:r w:rsidR="006A0D57">
        <w:rPr>
          <w:rFonts w:ascii="Times New Roman" w:eastAsia="Times New Roman" w:hAnsi="Times New Roman" w:cs="Times New Roman"/>
        </w:rPr>
        <w:t>Frequency</w:t>
      </w:r>
    </w:p>
    <w:p w14:paraId="09FAD1A2" w14:textId="69175625" w:rsidR="006A0D57" w:rsidRDefault="006A0D57" w:rsidP="006A0D5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When you feel suicidal how long do these feelings last?</w:t>
      </w:r>
    </w:p>
    <w:p w14:paraId="3F50BEC8" w14:textId="0BEBBD05" w:rsidR="006A0D57" w:rsidRPr="006A0D57" w:rsidRDefault="006A0D57" w:rsidP="006A0D5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How often do you think about suicide/feel suicidal?</w:t>
      </w:r>
    </w:p>
    <w:p w14:paraId="6D002BC0" w14:textId="77777777" w:rsidR="00D149BD" w:rsidRPr="00D149BD" w:rsidRDefault="00D149BD" w:rsidP="00D149BD">
      <w:pPr>
        <w:rPr>
          <w:rFonts w:ascii="Times New Roman" w:eastAsia="Times New Roman" w:hAnsi="Times New Roman" w:cs="Times New Roman"/>
        </w:rPr>
      </w:pPr>
    </w:p>
    <w:p w14:paraId="0EB2F1B5" w14:textId="77777777" w:rsidR="00E1396B" w:rsidRDefault="00E1396B"/>
    <w:sectPr w:rsidR="00E1396B" w:rsidSect="00F0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9A3"/>
    <w:multiLevelType w:val="multilevel"/>
    <w:tmpl w:val="08701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E6D16"/>
    <w:multiLevelType w:val="hybridMultilevel"/>
    <w:tmpl w:val="FCCCD41C"/>
    <w:lvl w:ilvl="0" w:tplc="C820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433D7"/>
    <w:multiLevelType w:val="multilevel"/>
    <w:tmpl w:val="D4929E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F60AF"/>
    <w:multiLevelType w:val="hybridMultilevel"/>
    <w:tmpl w:val="6B8AF120"/>
    <w:lvl w:ilvl="0" w:tplc="9852E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775572">
    <w:abstractNumId w:val="2"/>
  </w:num>
  <w:num w:numId="2" w16cid:durableId="1313758160">
    <w:abstractNumId w:val="0"/>
  </w:num>
  <w:num w:numId="3" w16cid:durableId="398599889">
    <w:abstractNumId w:val="1"/>
  </w:num>
  <w:num w:numId="4" w16cid:durableId="1071075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BD"/>
    <w:rsid w:val="00123B30"/>
    <w:rsid w:val="006925C1"/>
    <w:rsid w:val="006A0D57"/>
    <w:rsid w:val="00D13AA0"/>
    <w:rsid w:val="00D149BD"/>
    <w:rsid w:val="00E1396B"/>
    <w:rsid w:val="00F060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3F8717"/>
  <w15:chartTrackingRefBased/>
  <w15:docId w15:val="{5D93B829-9863-B641-84F3-3397212A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8701">
      <w:bodyDiv w:val="1"/>
      <w:marLeft w:val="0"/>
      <w:marRight w:val="0"/>
      <w:marTop w:val="0"/>
      <w:marBottom w:val="0"/>
      <w:divBdr>
        <w:top w:val="none" w:sz="0" w:space="0" w:color="auto"/>
        <w:left w:val="none" w:sz="0" w:space="0" w:color="auto"/>
        <w:bottom w:val="none" w:sz="0" w:space="0" w:color="auto"/>
        <w:right w:val="none" w:sz="0" w:space="0" w:color="auto"/>
      </w:divBdr>
    </w:div>
    <w:div w:id="405222097">
      <w:bodyDiv w:val="1"/>
      <w:marLeft w:val="0"/>
      <w:marRight w:val="0"/>
      <w:marTop w:val="0"/>
      <w:marBottom w:val="0"/>
      <w:divBdr>
        <w:top w:val="none" w:sz="0" w:space="0" w:color="auto"/>
        <w:left w:val="none" w:sz="0" w:space="0" w:color="auto"/>
        <w:bottom w:val="none" w:sz="0" w:space="0" w:color="auto"/>
        <w:right w:val="none" w:sz="0" w:space="0" w:color="auto"/>
      </w:divBdr>
    </w:div>
    <w:div w:id="20998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2</cp:revision>
  <dcterms:created xsi:type="dcterms:W3CDTF">2022-04-24T00:27:00Z</dcterms:created>
  <dcterms:modified xsi:type="dcterms:W3CDTF">2022-04-24T00:56:00Z</dcterms:modified>
</cp:coreProperties>
</file>